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66B" w:rsidRPr="006A75B0" w:rsidRDefault="00F934CE" w:rsidP="005B66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75B0">
        <w:rPr>
          <w:rFonts w:ascii="Times New Roman" w:hAnsi="Times New Roman" w:cs="Times New Roman"/>
          <w:b/>
          <w:sz w:val="32"/>
          <w:szCs w:val="32"/>
        </w:rPr>
        <w:t>ALT PAZAR İŞLEMLERİ İÇİN RİSK BİLDİRİM FORMU</w:t>
      </w:r>
    </w:p>
    <w:p w:rsidR="005B666B" w:rsidRDefault="00F73DC1" w:rsidP="00F73DC1">
      <w:pPr>
        <w:jc w:val="center"/>
        <w:rPr>
          <w:rFonts w:ascii="Times New Roman" w:hAnsi="Times New Roman" w:cs="Times New Roman"/>
          <w:b/>
        </w:rPr>
      </w:pPr>
      <w:proofErr w:type="spellStart"/>
      <w:r w:rsidRPr="006A75B0">
        <w:rPr>
          <w:rFonts w:ascii="Times New Roman" w:hAnsi="Times New Roman" w:cs="Times New Roman"/>
          <w:b/>
        </w:rPr>
        <w:t>Önemli</w:t>
      </w:r>
      <w:proofErr w:type="spellEnd"/>
      <w:r w:rsidRPr="006A75B0">
        <w:rPr>
          <w:rFonts w:ascii="Times New Roman" w:hAnsi="Times New Roman" w:cs="Times New Roman"/>
          <w:b/>
        </w:rPr>
        <w:t xml:space="preserve"> </w:t>
      </w:r>
      <w:proofErr w:type="spellStart"/>
      <w:r w:rsidRPr="006A75B0">
        <w:rPr>
          <w:rFonts w:ascii="Times New Roman" w:hAnsi="Times New Roman" w:cs="Times New Roman"/>
          <w:b/>
        </w:rPr>
        <w:t>Açıklama</w:t>
      </w:r>
      <w:proofErr w:type="spellEnd"/>
    </w:p>
    <w:p w:rsidR="009D56FD" w:rsidRPr="0009360E" w:rsidRDefault="00F934CE" w:rsidP="005B66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60E">
        <w:rPr>
          <w:rFonts w:ascii="Times New Roman" w:hAnsi="Times New Roman" w:cs="Times New Roman"/>
          <w:sz w:val="24"/>
          <w:szCs w:val="24"/>
        </w:rPr>
        <w:t>Borsa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İstanbul A.Ş.(BİST)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Kurulu’nun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10/09/2020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Sermaye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Piyasası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Kurulu’nun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(SPK) 14/09/2020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tarihli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kararları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, Pay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Piyasası’nda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işlem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gören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paylarda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derinliğin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arttırılması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amacıyla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, 01/10/2020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tarihinden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itibaren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devreye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alınan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yeni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7FB" w:rsidRPr="0009360E">
        <w:rPr>
          <w:rFonts w:ascii="Times New Roman" w:hAnsi="Times New Roman" w:cs="Times New Roman"/>
          <w:sz w:val="24"/>
          <w:szCs w:val="24"/>
        </w:rPr>
        <w:t>p</w:t>
      </w:r>
      <w:r w:rsidRPr="0009360E">
        <w:rPr>
          <w:rFonts w:ascii="Times New Roman" w:hAnsi="Times New Roman" w:cs="Times New Roman"/>
          <w:sz w:val="24"/>
          <w:szCs w:val="24"/>
        </w:rPr>
        <w:t>azar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yapılanmasındaki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Pazar’ın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işlem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görme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esaslarını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risklerini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anlamanız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gerekmektedir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>.</w:t>
      </w:r>
    </w:p>
    <w:p w:rsidR="00091374" w:rsidRPr="0009360E" w:rsidRDefault="00EF756B" w:rsidP="005B6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="00F934CE" w:rsidRPr="0009360E">
        <w:rPr>
          <w:rFonts w:ascii="Times New Roman" w:hAnsi="Times New Roman" w:cs="Times New Roman"/>
          <w:sz w:val="24"/>
          <w:szCs w:val="24"/>
        </w:rPr>
        <w:t xml:space="preserve">Risk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Bildirimi</w:t>
      </w:r>
      <w:proofErr w:type="spellEnd"/>
      <w:r w:rsidR="00763931">
        <w:rPr>
          <w:rFonts w:ascii="Times New Roman" w:hAnsi="Times New Roman" w:cs="Times New Roman"/>
          <w:sz w:val="24"/>
          <w:szCs w:val="24"/>
        </w:rPr>
        <w:t>,</w:t>
      </w:r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r w:rsidR="00091374" w:rsidRPr="0009360E">
        <w:rPr>
          <w:rFonts w:ascii="Times New Roman" w:hAnsi="Times New Roman" w:cs="Times New Roman"/>
          <w:sz w:val="24"/>
          <w:szCs w:val="24"/>
        </w:rPr>
        <w:t xml:space="preserve">ICBC YATIRIM </w:t>
      </w:r>
      <w:proofErr w:type="spellStart"/>
      <w:r w:rsidR="00091374" w:rsidRPr="0009360E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091374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374" w:rsidRPr="0009360E">
        <w:rPr>
          <w:rFonts w:ascii="Times New Roman" w:hAnsi="Times New Roman" w:cs="Times New Roman"/>
          <w:sz w:val="24"/>
          <w:szCs w:val="24"/>
        </w:rPr>
        <w:t>imzalanan</w:t>
      </w:r>
      <w:proofErr w:type="spellEnd"/>
      <w:r w:rsidR="00091374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374" w:rsidRPr="0009360E">
        <w:rPr>
          <w:rFonts w:ascii="Times New Roman" w:hAnsi="Times New Roman" w:cs="Times New Roman"/>
          <w:sz w:val="24"/>
          <w:szCs w:val="24"/>
        </w:rPr>
        <w:t>sözleşmelerin</w:t>
      </w:r>
      <w:proofErr w:type="spellEnd"/>
      <w:r w:rsidR="00091374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374" w:rsidRPr="000936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091374" w:rsidRPr="0009360E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="00091374" w:rsidRPr="0009360E">
        <w:rPr>
          <w:rFonts w:ascii="Times New Roman" w:hAnsi="Times New Roman" w:cs="Times New Roman"/>
          <w:sz w:val="24"/>
          <w:szCs w:val="24"/>
        </w:rPr>
        <w:t>bildirimlerinin</w:t>
      </w:r>
      <w:proofErr w:type="spellEnd"/>
      <w:r w:rsidR="00091374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374" w:rsidRPr="0009360E">
        <w:rPr>
          <w:rFonts w:ascii="Times New Roman" w:hAnsi="Times New Roman" w:cs="Times New Roman"/>
          <w:sz w:val="24"/>
          <w:szCs w:val="24"/>
        </w:rPr>
        <w:t>eki</w:t>
      </w:r>
      <w:proofErr w:type="spellEnd"/>
      <w:r w:rsidR="00091374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374" w:rsidRPr="000936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091374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374" w:rsidRPr="0009360E">
        <w:rPr>
          <w:rFonts w:ascii="Times New Roman" w:hAnsi="Times New Roman" w:cs="Times New Roman"/>
          <w:sz w:val="24"/>
          <w:szCs w:val="24"/>
        </w:rPr>
        <w:t>ayrılmaz</w:t>
      </w:r>
      <w:proofErr w:type="spellEnd"/>
      <w:r w:rsidR="00091374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374" w:rsidRPr="0009360E">
        <w:rPr>
          <w:rFonts w:ascii="Times New Roman" w:hAnsi="Times New Roman" w:cs="Times New Roman"/>
          <w:sz w:val="24"/>
          <w:szCs w:val="24"/>
        </w:rPr>
        <w:t>parçasıdır</w:t>
      </w:r>
      <w:proofErr w:type="spellEnd"/>
      <w:r w:rsidR="00091374" w:rsidRPr="0009360E">
        <w:rPr>
          <w:rFonts w:ascii="Times New Roman" w:hAnsi="Times New Roman" w:cs="Times New Roman"/>
          <w:sz w:val="24"/>
          <w:szCs w:val="24"/>
        </w:rPr>
        <w:t xml:space="preserve">. </w:t>
      </w:r>
      <w:r w:rsidR="006653D7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="006653D7">
        <w:rPr>
          <w:rFonts w:ascii="Times New Roman" w:hAnsi="Times New Roman" w:cs="Times New Roman"/>
          <w:sz w:val="24"/>
          <w:szCs w:val="24"/>
        </w:rPr>
        <w:t>bildirimi</w:t>
      </w:r>
      <w:proofErr w:type="spellEnd"/>
      <w:r w:rsidR="0066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3D7">
        <w:rPr>
          <w:rFonts w:ascii="Times New Roman" w:hAnsi="Times New Roman" w:cs="Times New Roman"/>
          <w:sz w:val="24"/>
          <w:szCs w:val="24"/>
        </w:rPr>
        <w:t>imzalayarak</w:t>
      </w:r>
      <w:proofErr w:type="spellEnd"/>
      <w:r w:rsidR="006653D7">
        <w:rPr>
          <w:rFonts w:ascii="Times New Roman" w:hAnsi="Times New Roman" w:cs="Times New Roman"/>
          <w:sz w:val="24"/>
          <w:szCs w:val="24"/>
        </w:rPr>
        <w:t>;</w:t>
      </w:r>
    </w:p>
    <w:p w:rsidR="0001141F" w:rsidRPr="0009360E" w:rsidRDefault="00F934CE" w:rsidP="005B666B">
      <w:pPr>
        <w:jc w:val="both"/>
        <w:rPr>
          <w:rFonts w:ascii="Times New Roman" w:hAnsi="Times New Roman" w:cs="Times New Roman"/>
          <w:sz w:val="24"/>
          <w:szCs w:val="24"/>
        </w:rPr>
      </w:pPr>
      <w:r w:rsidRPr="0009360E">
        <w:rPr>
          <w:rFonts w:ascii="Times New Roman" w:hAnsi="Times New Roman" w:cs="Times New Roman"/>
          <w:sz w:val="24"/>
          <w:szCs w:val="24"/>
        </w:rPr>
        <w:t xml:space="preserve"> 1. </w:t>
      </w:r>
      <w:r w:rsidR="00A07AE4">
        <w:rPr>
          <w:rFonts w:ascii="Times New Roman" w:hAnsi="Times New Roman" w:cs="Times New Roman"/>
          <w:sz w:val="24"/>
          <w:szCs w:val="24"/>
        </w:rPr>
        <w:t xml:space="preserve">ICBC YATIRIM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nezdinde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72CF9">
        <w:rPr>
          <w:rFonts w:ascii="Times New Roman" w:hAnsi="Times New Roman" w:cs="Times New Roman"/>
          <w:sz w:val="24"/>
          <w:szCs w:val="24"/>
        </w:rPr>
        <w:t>mevcut</w:t>
      </w:r>
      <w:proofErr w:type="spellEnd"/>
      <w:r w:rsidR="00A72C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ve</w:t>
      </w:r>
      <w:proofErr w:type="spellEnd"/>
      <w:proofErr w:type="gramEnd"/>
      <w:r w:rsidR="00A72C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72CF9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A72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CF9">
        <w:rPr>
          <w:rFonts w:ascii="Times New Roman" w:hAnsi="Times New Roman" w:cs="Times New Roman"/>
          <w:sz w:val="24"/>
          <w:szCs w:val="24"/>
        </w:rPr>
        <w:t>açacağım</w:t>
      </w:r>
      <w:proofErr w:type="spellEnd"/>
      <w:r w:rsidR="00A72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CF9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="00A72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hesaplar</w:t>
      </w:r>
      <w:r w:rsidR="00A72CF9">
        <w:rPr>
          <w:rFonts w:ascii="Times New Roman" w:hAnsi="Times New Roman" w:cs="Times New Roman"/>
          <w:sz w:val="24"/>
          <w:szCs w:val="24"/>
        </w:rPr>
        <w:t>ım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üzerinden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BİST-Alt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Pazar’ında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gerçekleştirilecek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işlemlerin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SPK, BİST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sermaye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piyasası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kuruluşları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çıkartılan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türlü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mevzuat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benzeri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düzenleme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hükümlerine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tabi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olacağı</w:t>
      </w:r>
      <w:r w:rsidR="00832309">
        <w:rPr>
          <w:rFonts w:ascii="Times New Roman" w:hAnsi="Times New Roman" w:cs="Times New Roman"/>
          <w:sz w:val="24"/>
          <w:szCs w:val="24"/>
        </w:rPr>
        <w:t>mı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>,</w:t>
      </w:r>
    </w:p>
    <w:p w:rsidR="0001141F" w:rsidRPr="0009360E" w:rsidRDefault="00F934CE" w:rsidP="005B666B">
      <w:pPr>
        <w:jc w:val="both"/>
        <w:rPr>
          <w:rFonts w:ascii="Times New Roman" w:hAnsi="Times New Roman" w:cs="Times New Roman"/>
          <w:sz w:val="24"/>
          <w:szCs w:val="24"/>
        </w:rPr>
      </w:pPr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r w:rsidR="00FA5B1A">
        <w:rPr>
          <w:rFonts w:ascii="Times New Roman" w:hAnsi="Times New Roman" w:cs="Times New Roman"/>
          <w:sz w:val="24"/>
          <w:szCs w:val="24"/>
        </w:rPr>
        <w:t>2</w:t>
      </w:r>
      <w:r w:rsidRPr="00093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İşlem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yapmak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istediğim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Pazar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paylarında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derinliğin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likiditenin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sınırlı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olabileceği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dolayısıyla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aşağı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yukarı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yönlü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sert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fiyat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hareketleri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ihtimalinin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olabileceği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ihtimalini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dikkate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alarak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piyasa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risklerinin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farkında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olduğumu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riskleri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değerlendirerek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işlem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yapacağımı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fiyat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riskinin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sınırlandırılabilmesi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alım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satım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emirlerimi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mümkün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“limit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fiyatlı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emir”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şeklinde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iletmem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gerektiğini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sz w:val="24"/>
          <w:szCs w:val="24"/>
        </w:rPr>
        <w:t>bildiğimi</w:t>
      </w:r>
      <w:proofErr w:type="spellEnd"/>
      <w:r w:rsidRPr="0009360E">
        <w:rPr>
          <w:rFonts w:ascii="Times New Roman" w:hAnsi="Times New Roman" w:cs="Times New Roman"/>
          <w:sz w:val="24"/>
          <w:szCs w:val="24"/>
        </w:rPr>
        <w:t>,</w:t>
      </w:r>
    </w:p>
    <w:p w:rsidR="001F082E" w:rsidRDefault="00E35304" w:rsidP="005B6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34CE" w:rsidRPr="0009360E">
        <w:rPr>
          <w:rFonts w:ascii="Times New Roman" w:hAnsi="Times New Roman" w:cs="Times New Roman"/>
          <w:sz w:val="24"/>
          <w:szCs w:val="24"/>
        </w:rPr>
        <w:t xml:space="preserve">. </w:t>
      </w:r>
      <w:r w:rsidR="00F934CE" w:rsidRPr="00354CAF">
        <w:rPr>
          <w:rFonts w:ascii="Times New Roman" w:hAnsi="Times New Roman" w:cs="Times New Roman"/>
          <w:b/>
          <w:sz w:val="24"/>
          <w:szCs w:val="24"/>
        </w:rPr>
        <w:t xml:space="preserve">BİST-Alt </w:t>
      </w:r>
      <w:proofErr w:type="spellStart"/>
      <w:r w:rsidR="00F934CE" w:rsidRPr="00354CAF">
        <w:rPr>
          <w:rFonts w:ascii="Times New Roman" w:hAnsi="Times New Roman" w:cs="Times New Roman"/>
          <w:b/>
          <w:sz w:val="24"/>
          <w:szCs w:val="24"/>
        </w:rPr>
        <w:t>Pazar’ında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işlem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gören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şirket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paylarının</w:t>
      </w:r>
      <w:proofErr w:type="spellEnd"/>
      <w:r w:rsidR="00D4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2BF">
        <w:rPr>
          <w:rFonts w:ascii="Times New Roman" w:hAnsi="Times New Roman" w:cs="Times New Roman"/>
          <w:sz w:val="24"/>
          <w:szCs w:val="24"/>
        </w:rPr>
        <w:t>işlem</w:t>
      </w:r>
      <w:proofErr w:type="spellEnd"/>
      <w:r w:rsidR="00D4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2BF">
        <w:rPr>
          <w:rFonts w:ascii="Times New Roman" w:hAnsi="Times New Roman" w:cs="Times New Roman"/>
          <w:sz w:val="24"/>
          <w:szCs w:val="24"/>
        </w:rPr>
        <w:t>esaslarının</w:t>
      </w:r>
      <w:proofErr w:type="spellEnd"/>
      <w:r w:rsidR="00D4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2BF">
        <w:rPr>
          <w:rFonts w:ascii="Times New Roman" w:hAnsi="Times New Roman" w:cs="Times New Roman"/>
          <w:sz w:val="24"/>
          <w:szCs w:val="24"/>
        </w:rPr>
        <w:t>farklılık</w:t>
      </w:r>
      <w:proofErr w:type="spellEnd"/>
      <w:r w:rsidR="00D4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2BF">
        <w:rPr>
          <w:rFonts w:ascii="Times New Roman" w:hAnsi="Times New Roman" w:cs="Times New Roman"/>
          <w:sz w:val="24"/>
          <w:szCs w:val="24"/>
        </w:rPr>
        <w:t>gösterebileceğini</w:t>
      </w:r>
      <w:proofErr w:type="spellEnd"/>
      <w:r w:rsidR="00D43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32BF">
        <w:rPr>
          <w:rFonts w:ascii="Times New Roman" w:hAnsi="Times New Roman" w:cs="Times New Roman"/>
          <w:sz w:val="24"/>
          <w:szCs w:val="24"/>
        </w:rPr>
        <w:t>söz</w:t>
      </w:r>
      <w:proofErr w:type="spellEnd"/>
      <w:r w:rsidR="001F0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2BF">
        <w:rPr>
          <w:rFonts w:ascii="Times New Roman" w:hAnsi="Times New Roman" w:cs="Times New Roman"/>
          <w:sz w:val="24"/>
          <w:szCs w:val="24"/>
        </w:rPr>
        <w:t>konusu</w:t>
      </w:r>
      <w:proofErr w:type="spellEnd"/>
      <w:r w:rsidR="00D4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2BF">
        <w:rPr>
          <w:rFonts w:ascii="Times New Roman" w:hAnsi="Times New Roman" w:cs="Times New Roman"/>
          <w:sz w:val="24"/>
          <w:szCs w:val="24"/>
        </w:rPr>
        <w:t>farklılıkları</w:t>
      </w:r>
      <w:proofErr w:type="spellEnd"/>
      <w:r w:rsidR="00D4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82E">
        <w:rPr>
          <w:rFonts w:ascii="Times New Roman" w:hAnsi="Times New Roman" w:cs="Times New Roman"/>
          <w:sz w:val="24"/>
          <w:szCs w:val="24"/>
        </w:rPr>
        <w:t>bildiğimi</w:t>
      </w:r>
      <w:proofErr w:type="spellEnd"/>
      <w:r w:rsidR="001F0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082E">
        <w:rPr>
          <w:rFonts w:ascii="Times New Roman" w:hAnsi="Times New Roman" w:cs="Times New Roman"/>
          <w:sz w:val="24"/>
          <w:szCs w:val="24"/>
        </w:rPr>
        <w:t>değişiklikleri</w:t>
      </w:r>
      <w:proofErr w:type="spellEnd"/>
      <w:r w:rsidR="001F082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F082E" w:rsidRPr="00BB6F0B">
          <w:rPr>
            <w:rStyle w:val="Hyperlink"/>
            <w:rFonts w:ascii="Times New Roman" w:hAnsi="Times New Roman" w:cs="Times New Roman"/>
            <w:sz w:val="24"/>
            <w:szCs w:val="24"/>
          </w:rPr>
          <w:t>www.borsaistanbul.com</w:t>
        </w:r>
      </w:hyperlink>
      <w:r w:rsidR="001F0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8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F082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F082E" w:rsidRPr="00BB6F0B">
          <w:rPr>
            <w:rStyle w:val="Hyperlink"/>
            <w:rFonts w:ascii="Times New Roman" w:hAnsi="Times New Roman" w:cs="Times New Roman"/>
            <w:sz w:val="24"/>
            <w:szCs w:val="24"/>
          </w:rPr>
          <w:t>www.spk.gov.tr</w:t>
        </w:r>
      </w:hyperlink>
      <w:r w:rsidR="001F0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82E">
        <w:rPr>
          <w:rFonts w:ascii="Times New Roman" w:hAnsi="Times New Roman" w:cs="Times New Roman"/>
          <w:sz w:val="24"/>
          <w:szCs w:val="24"/>
        </w:rPr>
        <w:t>adreslerinden</w:t>
      </w:r>
      <w:proofErr w:type="spellEnd"/>
      <w:r w:rsidR="001F0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82E">
        <w:rPr>
          <w:rFonts w:ascii="Times New Roman" w:hAnsi="Times New Roman" w:cs="Times New Roman"/>
          <w:sz w:val="24"/>
          <w:szCs w:val="24"/>
        </w:rPr>
        <w:t>güncel</w:t>
      </w:r>
      <w:proofErr w:type="spellEnd"/>
      <w:r w:rsidR="001F0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82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1F0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2BF">
        <w:rPr>
          <w:rFonts w:ascii="Times New Roman" w:hAnsi="Times New Roman" w:cs="Times New Roman"/>
          <w:sz w:val="24"/>
          <w:szCs w:val="24"/>
        </w:rPr>
        <w:t>takip</w:t>
      </w:r>
      <w:proofErr w:type="spellEnd"/>
      <w:r w:rsidR="00D4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2BF">
        <w:rPr>
          <w:rFonts w:ascii="Times New Roman" w:hAnsi="Times New Roman" w:cs="Times New Roman"/>
          <w:sz w:val="24"/>
          <w:szCs w:val="24"/>
        </w:rPr>
        <w:t>edeceğimi</w:t>
      </w:r>
      <w:proofErr w:type="spellEnd"/>
      <w:r w:rsidR="00D43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32BF">
        <w:rPr>
          <w:rFonts w:ascii="Times New Roman" w:hAnsi="Times New Roman" w:cs="Times New Roman"/>
          <w:sz w:val="24"/>
          <w:szCs w:val="24"/>
        </w:rPr>
        <w:t>mevcut</w:t>
      </w:r>
      <w:proofErr w:type="spellEnd"/>
      <w:r w:rsidR="00D4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2BF">
        <w:rPr>
          <w:rFonts w:ascii="Times New Roman" w:hAnsi="Times New Roman" w:cs="Times New Roman"/>
          <w:sz w:val="24"/>
          <w:szCs w:val="24"/>
        </w:rPr>
        <w:t>durumda</w:t>
      </w:r>
      <w:proofErr w:type="spellEnd"/>
      <w:r w:rsidR="001F082E"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 w:rsidR="001F082E">
        <w:rPr>
          <w:rFonts w:ascii="Times New Roman" w:hAnsi="Times New Roman" w:cs="Times New Roman"/>
          <w:sz w:val="24"/>
          <w:szCs w:val="24"/>
        </w:rPr>
        <w:t>Pazarda</w:t>
      </w:r>
      <w:proofErr w:type="spellEnd"/>
      <w:r w:rsidR="001F0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82E">
        <w:rPr>
          <w:rFonts w:ascii="Times New Roman" w:hAnsi="Times New Roman" w:cs="Times New Roman"/>
          <w:sz w:val="24"/>
          <w:szCs w:val="24"/>
        </w:rPr>
        <w:t>işlem</w:t>
      </w:r>
      <w:proofErr w:type="spellEnd"/>
      <w:r w:rsidR="001F0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82E">
        <w:rPr>
          <w:rFonts w:ascii="Times New Roman" w:hAnsi="Times New Roman" w:cs="Times New Roman"/>
          <w:sz w:val="24"/>
          <w:szCs w:val="24"/>
        </w:rPr>
        <w:t>gören</w:t>
      </w:r>
      <w:proofErr w:type="spellEnd"/>
      <w:r w:rsidR="001F0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2BF">
        <w:rPr>
          <w:rFonts w:ascii="Times New Roman" w:hAnsi="Times New Roman" w:cs="Times New Roman"/>
          <w:sz w:val="24"/>
          <w:szCs w:val="24"/>
        </w:rPr>
        <w:t>söz</w:t>
      </w:r>
      <w:proofErr w:type="spellEnd"/>
      <w:r w:rsidR="007C1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577">
        <w:rPr>
          <w:rFonts w:ascii="Times New Roman" w:hAnsi="Times New Roman" w:cs="Times New Roman"/>
          <w:sz w:val="24"/>
          <w:szCs w:val="24"/>
        </w:rPr>
        <w:t>konusu</w:t>
      </w:r>
      <w:proofErr w:type="spellEnd"/>
      <w:r w:rsidR="007C1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577">
        <w:rPr>
          <w:rFonts w:ascii="Times New Roman" w:hAnsi="Times New Roman" w:cs="Times New Roman"/>
          <w:sz w:val="24"/>
          <w:szCs w:val="24"/>
        </w:rPr>
        <w:t>payların</w:t>
      </w:r>
      <w:proofErr w:type="spellEnd"/>
      <w:r w:rsidR="001F082E">
        <w:rPr>
          <w:rFonts w:ascii="Times New Roman" w:hAnsi="Times New Roman" w:cs="Times New Roman"/>
          <w:sz w:val="24"/>
          <w:szCs w:val="24"/>
        </w:rPr>
        <w:t>;</w:t>
      </w:r>
    </w:p>
    <w:p w:rsidR="001F082E" w:rsidRDefault="001F082E" w:rsidP="00F33F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F934CE" w:rsidRPr="0009360E">
        <w:rPr>
          <w:rFonts w:ascii="Times New Roman" w:hAnsi="Times New Roman" w:cs="Times New Roman"/>
          <w:sz w:val="24"/>
          <w:szCs w:val="24"/>
        </w:rPr>
        <w:t>redili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işleme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açığa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satış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işlemine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konu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edilmeyeceğini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>,</w:t>
      </w:r>
    </w:p>
    <w:p w:rsidR="001F082E" w:rsidRDefault="001F082E" w:rsidP="00F33F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Ö</w:t>
      </w:r>
      <w:r w:rsidR="00F934CE" w:rsidRPr="0009360E">
        <w:rPr>
          <w:rFonts w:ascii="Times New Roman" w:hAnsi="Times New Roman" w:cs="Times New Roman"/>
          <w:sz w:val="24"/>
          <w:szCs w:val="24"/>
        </w:rPr>
        <w:t>zkaynak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edilmeyeceğini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F5B48" w:rsidRDefault="00FF5B48" w:rsidP="00F33F38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87AA6">
        <w:rPr>
          <w:rFonts w:ascii="Times New Roman" w:hAnsi="Times New Roman" w:cs="Times New Roman"/>
          <w:sz w:val="24"/>
          <w:szCs w:val="24"/>
        </w:rPr>
        <w:t>Alım</w:t>
      </w:r>
      <w:proofErr w:type="spellEnd"/>
      <w:r w:rsidR="0078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AA6">
        <w:rPr>
          <w:rFonts w:ascii="Times New Roman" w:hAnsi="Times New Roman" w:cs="Times New Roman"/>
          <w:sz w:val="24"/>
          <w:szCs w:val="24"/>
        </w:rPr>
        <w:t>emirlerimin</w:t>
      </w:r>
      <w:proofErr w:type="spellEnd"/>
      <w:r w:rsidR="0078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AA6">
        <w:rPr>
          <w:rFonts w:ascii="Times New Roman" w:hAnsi="Times New Roman" w:cs="Times New Roman"/>
          <w:sz w:val="24"/>
          <w:szCs w:val="24"/>
        </w:rPr>
        <w:t>iletilmesi</w:t>
      </w:r>
      <w:proofErr w:type="spellEnd"/>
      <w:r w:rsidR="0078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AA6">
        <w:rPr>
          <w:rFonts w:ascii="Times New Roman" w:hAnsi="Times New Roman" w:cs="Times New Roman"/>
          <w:sz w:val="24"/>
          <w:szCs w:val="24"/>
        </w:rPr>
        <w:t>aşamasında</w:t>
      </w:r>
      <w:proofErr w:type="spellEnd"/>
      <w:r w:rsidR="00787AA6">
        <w:rPr>
          <w:rFonts w:ascii="Times New Roman" w:hAnsi="Times New Roman" w:cs="Times New Roman"/>
          <w:sz w:val="24"/>
          <w:szCs w:val="24"/>
        </w:rPr>
        <w:t xml:space="preserve"> %100 </w:t>
      </w:r>
      <w:proofErr w:type="spellStart"/>
      <w:r w:rsidR="00787AA6">
        <w:rPr>
          <w:rFonts w:ascii="Times New Roman" w:hAnsi="Times New Roman" w:cs="Times New Roman"/>
          <w:sz w:val="24"/>
          <w:szCs w:val="24"/>
        </w:rPr>
        <w:t>oranında</w:t>
      </w:r>
      <w:proofErr w:type="spellEnd"/>
      <w:r w:rsidR="00787AA6"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 w:rsidR="00787AA6">
        <w:rPr>
          <w:rFonts w:ascii="Times New Roman" w:hAnsi="Times New Roman" w:cs="Times New Roman"/>
          <w:sz w:val="24"/>
          <w:szCs w:val="24"/>
        </w:rPr>
        <w:t>varlığı</w:t>
      </w:r>
      <w:proofErr w:type="spellEnd"/>
      <w:r w:rsidR="0078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AA6">
        <w:rPr>
          <w:rFonts w:ascii="Times New Roman" w:hAnsi="Times New Roman" w:cs="Times New Roman"/>
          <w:sz w:val="24"/>
          <w:szCs w:val="24"/>
        </w:rPr>
        <w:t>hesabımda</w:t>
      </w:r>
      <w:proofErr w:type="spellEnd"/>
      <w:r w:rsidR="0078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AA6">
        <w:rPr>
          <w:rFonts w:ascii="Times New Roman" w:hAnsi="Times New Roman" w:cs="Times New Roman"/>
          <w:sz w:val="24"/>
          <w:szCs w:val="24"/>
        </w:rPr>
        <w:t>bulundurmam</w:t>
      </w:r>
      <w:proofErr w:type="spellEnd"/>
      <w:r w:rsidR="0078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AA6">
        <w:rPr>
          <w:rFonts w:ascii="Times New Roman" w:hAnsi="Times New Roman" w:cs="Times New Roman"/>
          <w:sz w:val="24"/>
          <w:szCs w:val="24"/>
        </w:rPr>
        <w:t>gerektiğini</w:t>
      </w:r>
      <w:proofErr w:type="spellEnd"/>
      <w:r w:rsidR="00787AA6">
        <w:rPr>
          <w:rFonts w:ascii="Times New Roman" w:hAnsi="Times New Roman" w:cs="Times New Roman"/>
          <w:sz w:val="24"/>
          <w:szCs w:val="24"/>
        </w:rPr>
        <w:t>,</w:t>
      </w:r>
    </w:p>
    <w:p w:rsidR="00E131A5" w:rsidRDefault="001F082E" w:rsidP="00F33F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B488F">
        <w:rPr>
          <w:rFonts w:ascii="Times New Roman" w:hAnsi="Times New Roman" w:cs="Times New Roman"/>
          <w:sz w:val="24"/>
          <w:szCs w:val="24"/>
        </w:rPr>
        <w:t>Tamamının</w:t>
      </w:r>
      <w:proofErr w:type="spellEnd"/>
      <w:r w:rsidR="001B488F">
        <w:rPr>
          <w:rFonts w:ascii="Times New Roman" w:hAnsi="Times New Roman" w:cs="Times New Roman"/>
          <w:sz w:val="24"/>
          <w:szCs w:val="24"/>
        </w:rPr>
        <w:t xml:space="preserve"> </w:t>
      </w:r>
      <w:r w:rsidR="00F934CE" w:rsidRPr="0009360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Brüt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Takas”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tedbiri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işlem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gördüğünü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bildiğimi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>,</w:t>
      </w:r>
    </w:p>
    <w:p w:rsidR="008C5001" w:rsidRDefault="00276AF0" w:rsidP="00F33F38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Brüt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takas </w:t>
      </w:r>
      <w:proofErr w:type="spellStart"/>
      <w:r w:rsidR="009C241D">
        <w:rPr>
          <w:rFonts w:ascii="Times New Roman" w:hAnsi="Times New Roman" w:cs="Times New Roman"/>
          <w:sz w:val="24"/>
          <w:szCs w:val="24"/>
        </w:rPr>
        <w:t>uygulaması</w:t>
      </w:r>
      <w:proofErr w:type="spellEnd"/>
      <w:r w:rsidR="009C241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ile </w:t>
      </w:r>
      <w:proofErr w:type="spellStart"/>
      <w:r>
        <w:rPr>
          <w:rFonts w:ascii="Times New Roman" w:hAnsi="Times New Roman" w:cs="Times New Roman"/>
          <w:sz w:val="24"/>
          <w:szCs w:val="24"/>
        </w:rPr>
        <w:t>ilgili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düzenlemeleri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bildiğimi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güncellemeleri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edeceğimi</w:t>
      </w:r>
      <w:proofErr w:type="spellEnd"/>
      <w:r w:rsidR="008C5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mevcut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durumda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söz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düzenlemelerin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556">
        <w:rPr>
          <w:rFonts w:ascii="Times New Roman" w:hAnsi="Times New Roman" w:cs="Times New Roman"/>
          <w:sz w:val="24"/>
          <w:szCs w:val="24"/>
        </w:rPr>
        <w:t>Brüt</w:t>
      </w:r>
      <w:proofErr w:type="spellEnd"/>
      <w:r w:rsidR="007E4556">
        <w:rPr>
          <w:rFonts w:ascii="Times New Roman" w:hAnsi="Times New Roman" w:cs="Times New Roman"/>
          <w:sz w:val="24"/>
          <w:szCs w:val="24"/>
        </w:rPr>
        <w:t xml:space="preserve"> takas </w:t>
      </w:r>
      <w:proofErr w:type="spellStart"/>
      <w:r w:rsidR="007E4556">
        <w:rPr>
          <w:rFonts w:ascii="Times New Roman" w:hAnsi="Times New Roman" w:cs="Times New Roman"/>
          <w:sz w:val="24"/>
          <w:szCs w:val="24"/>
        </w:rPr>
        <w:t>paylarını</w:t>
      </w:r>
      <w:proofErr w:type="spellEnd"/>
      <w:r w:rsidR="007E4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D45">
        <w:rPr>
          <w:rFonts w:ascii="Times New Roman" w:hAnsi="Times New Roman" w:cs="Times New Roman"/>
          <w:sz w:val="24"/>
          <w:szCs w:val="24"/>
        </w:rPr>
        <w:t>alı</w:t>
      </w:r>
      <w:r w:rsidR="007E455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C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68E">
        <w:rPr>
          <w:rFonts w:ascii="Times New Roman" w:hAnsi="Times New Roman" w:cs="Times New Roman"/>
          <w:sz w:val="24"/>
          <w:szCs w:val="24"/>
        </w:rPr>
        <w:t>satım</w:t>
      </w:r>
      <w:r w:rsidR="007E4556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müsade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etmediğini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bildiğimi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1141F" w:rsidRPr="0009360E" w:rsidRDefault="00276AF0" w:rsidP="008C50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hiçbir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gerekçe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düzenlemeleri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aşmayacağımı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037B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="00530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şirketlere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yatırım</w:t>
      </w:r>
      <w:r w:rsidR="00DA7611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37B">
        <w:rPr>
          <w:rFonts w:ascii="Times New Roman" w:hAnsi="Times New Roman" w:cs="Times New Roman"/>
          <w:sz w:val="24"/>
          <w:szCs w:val="24"/>
        </w:rPr>
        <w:t>çok</w:t>
      </w:r>
      <w:proofErr w:type="spellEnd"/>
      <w:r w:rsidR="00530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37B">
        <w:rPr>
          <w:rFonts w:ascii="Times New Roman" w:hAnsi="Times New Roman" w:cs="Times New Roman"/>
          <w:sz w:val="24"/>
          <w:szCs w:val="24"/>
        </w:rPr>
        <w:t>riski</w:t>
      </w:r>
      <w:proofErr w:type="spellEnd"/>
      <w:r w:rsidR="00530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11">
        <w:rPr>
          <w:rFonts w:ascii="Times New Roman" w:hAnsi="Times New Roman" w:cs="Times New Roman"/>
          <w:sz w:val="24"/>
          <w:szCs w:val="24"/>
        </w:rPr>
        <w:t>olduğunu</w:t>
      </w:r>
      <w:proofErr w:type="spellEnd"/>
      <w:r w:rsidR="00DA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bildiği</w:t>
      </w:r>
      <w:r w:rsidR="00DC3A29">
        <w:rPr>
          <w:rFonts w:ascii="Times New Roman" w:hAnsi="Times New Roman" w:cs="Times New Roman"/>
          <w:sz w:val="24"/>
          <w:szCs w:val="24"/>
        </w:rPr>
        <w:t>m</w:t>
      </w:r>
      <w:r w:rsidR="00F934CE" w:rsidRPr="000936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14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0E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2C00E4">
        <w:rPr>
          <w:rFonts w:ascii="Times New Roman" w:hAnsi="Times New Roman" w:cs="Times New Roman"/>
          <w:sz w:val="24"/>
          <w:szCs w:val="24"/>
        </w:rPr>
        <w:t xml:space="preserve"> </w:t>
      </w:r>
      <w:r w:rsidR="00F934CE" w:rsidRPr="0009360E">
        <w:rPr>
          <w:rFonts w:ascii="Times New Roman" w:hAnsi="Times New Roman" w:cs="Times New Roman"/>
          <w:sz w:val="24"/>
          <w:szCs w:val="24"/>
        </w:rPr>
        <w:t xml:space="preserve">BİST Alt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Pazar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Bildirim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Formu'nu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8C5001">
        <w:rPr>
          <w:rFonts w:ascii="Times New Roman" w:hAnsi="Times New Roman" w:cs="Times New Roman"/>
          <w:b/>
          <w:sz w:val="24"/>
          <w:szCs w:val="24"/>
        </w:rPr>
        <w:t>okuyup</w:t>
      </w:r>
      <w:proofErr w:type="spellEnd"/>
      <w:r w:rsidR="00F934CE" w:rsidRPr="008C50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34CE" w:rsidRPr="008C5001">
        <w:rPr>
          <w:rFonts w:ascii="Times New Roman" w:hAnsi="Times New Roman" w:cs="Times New Roman"/>
          <w:b/>
          <w:sz w:val="24"/>
          <w:szCs w:val="24"/>
        </w:rPr>
        <w:t>anladığımı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işbu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esasların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uygulanması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AB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0C3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AB3">
        <w:rPr>
          <w:rFonts w:ascii="Times New Roman" w:hAnsi="Times New Roman" w:cs="Times New Roman"/>
          <w:sz w:val="24"/>
          <w:szCs w:val="24"/>
        </w:rPr>
        <w:t>yukarıda</w:t>
      </w:r>
      <w:proofErr w:type="spellEnd"/>
      <w:r w:rsidR="000C3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AB3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="000C3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AB3">
        <w:rPr>
          <w:rFonts w:ascii="Times New Roman" w:hAnsi="Times New Roman" w:cs="Times New Roman"/>
          <w:sz w:val="24"/>
          <w:szCs w:val="24"/>
        </w:rPr>
        <w:t>hususlara</w:t>
      </w:r>
      <w:proofErr w:type="spellEnd"/>
      <w:r w:rsidR="000C3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AB3">
        <w:rPr>
          <w:rFonts w:ascii="Times New Roman" w:hAnsi="Times New Roman" w:cs="Times New Roman"/>
          <w:sz w:val="24"/>
          <w:szCs w:val="24"/>
        </w:rPr>
        <w:t>aykırı</w:t>
      </w:r>
      <w:proofErr w:type="spellEnd"/>
      <w:r w:rsidR="000C3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AB3">
        <w:rPr>
          <w:rFonts w:ascii="Times New Roman" w:hAnsi="Times New Roman" w:cs="Times New Roman"/>
          <w:sz w:val="24"/>
          <w:szCs w:val="24"/>
        </w:rPr>
        <w:t>davranmam</w:t>
      </w:r>
      <w:proofErr w:type="spellEnd"/>
      <w:r w:rsidR="000C3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AB3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="000C3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AB3">
        <w:rPr>
          <w:rFonts w:ascii="Times New Roman" w:hAnsi="Times New Roman" w:cs="Times New Roman"/>
          <w:sz w:val="24"/>
          <w:szCs w:val="24"/>
        </w:rPr>
        <w:t>oluşabilecek</w:t>
      </w:r>
      <w:proofErr w:type="spellEnd"/>
      <w:r w:rsidR="000C3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AB3">
        <w:rPr>
          <w:rFonts w:ascii="Times New Roman" w:hAnsi="Times New Roman" w:cs="Times New Roman"/>
          <w:sz w:val="24"/>
          <w:szCs w:val="24"/>
        </w:rPr>
        <w:t>zararlarla</w:t>
      </w:r>
      <w:proofErr w:type="spellEnd"/>
      <w:r w:rsidR="000C3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AB3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r w:rsidR="00DC3A29">
        <w:rPr>
          <w:rFonts w:ascii="Times New Roman" w:hAnsi="Times New Roman" w:cs="Times New Roman"/>
          <w:sz w:val="24"/>
          <w:szCs w:val="24"/>
        </w:rPr>
        <w:t xml:space="preserve">ICBC </w:t>
      </w:r>
      <w:proofErr w:type="spellStart"/>
      <w:r w:rsidR="00DC3A29">
        <w:rPr>
          <w:rFonts w:ascii="Times New Roman" w:hAnsi="Times New Roman" w:cs="Times New Roman"/>
          <w:sz w:val="24"/>
          <w:szCs w:val="24"/>
        </w:rPr>
        <w:t>YATIRIM’</w:t>
      </w:r>
      <w:r w:rsidR="008A21ED">
        <w:rPr>
          <w:rFonts w:ascii="Times New Roman" w:hAnsi="Times New Roman" w:cs="Times New Roman"/>
          <w:sz w:val="24"/>
          <w:szCs w:val="24"/>
        </w:rPr>
        <w:t>ı</w:t>
      </w:r>
      <w:proofErr w:type="spellEnd"/>
      <w:r w:rsidR="008A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1ED">
        <w:rPr>
          <w:rFonts w:ascii="Times New Roman" w:hAnsi="Times New Roman" w:cs="Times New Roman"/>
          <w:sz w:val="24"/>
          <w:szCs w:val="24"/>
        </w:rPr>
        <w:t>hiçbir</w:t>
      </w:r>
      <w:proofErr w:type="spellEnd"/>
      <w:r w:rsidR="008A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1ED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="008A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AB3">
        <w:rPr>
          <w:rFonts w:ascii="Times New Roman" w:hAnsi="Times New Roman" w:cs="Times New Roman"/>
          <w:sz w:val="24"/>
          <w:szCs w:val="24"/>
        </w:rPr>
        <w:t>sorumlu</w:t>
      </w:r>
      <w:proofErr w:type="spellEnd"/>
      <w:r w:rsidR="000C3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AB3">
        <w:rPr>
          <w:rFonts w:ascii="Times New Roman" w:hAnsi="Times New Roman" w:cs="Times New Roman"/>
          <w:sz w:val="24"/>
          <w:szCs w:val="24"/>
        </w:rPr>
        <w:t>tutmayacağımı</w:t>
      </w:r>
      <w:proofErr w:type="spellEnd"/>
      <w:r w:rsidR="000C3A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3AB3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0C3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C3AB3">
        <w:rPr>
          <w:rFonts w:ascii="Times New Roman" w:hAnsi="Times New Roman" w:cs="Times New Roman"/>
          <w:sz w:val="24"/>
          <w:szCs w:val="24"/>
        </w:rPr>
        <w:t>formu</w:t>
      </w:r>
      <w:proofErr w:type="spellEnd"/>
      <w:r w:rsidR="000C3AB3">
        <w:rPr>
          <w:rFonts w:ascii="Times New Roman" w:hAnsi="Times New Roman" w:cs="Times New Roman"/>
          <w:sz w:val="24"/>
          <w:szCs w:val="24"/>
        </w:rPr>
        <w:t xml:space="preserve"> </w:t>
      </w:r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özgür</w:t>
      </w:r>
      <w:proofErr w:type="spellEnd"/>
      <w:proofErr w:type="gram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iradem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sonucu imzalayarak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örneğini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aldığımı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taahhüt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CE" w:rsidRPr="0009360E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="00F934CE" w:rsidRPr="0009360E">
        <w:rPr>
          <w:rFonts w:ascii="Times New Roman" w:hAnsi="Times New Roman" w:cs="Times New Roman"/>
          <w:sz w:val="24"/>
          <w:szCs w:val="24"/>
        </w:rPr>
        <w:t>.</w:t>
      </w:r>
    </w:p>
    <w:p w:rsidR="0050451B" w:rsidRPr="0009360E" w:rsidRDefault="00F934CE" w:rsidP="005B666B">
      <w:pPr>
        <w:jc w:val="both"/>
        <w:rPr>
          <w:rFonts w:ascii="Times New Roman" w:hAnsi="Times New Roman" w:cs="Times New Roman"/>
          <w:sz w:val="24"/>
          <w:szCs w:val="24"/>
        </w:rPr>
      </w:pPr>
      <w:r w:rsidRPr="000936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1141F" w:rsidRPr="0009360E">
        <w:rPr>
          <w:rFonts w:ascii="Times New Roman" w:hAnsi="Times New Roman" w:cs="Times New Roman"/>
          <w:sz w:val="24"/>
          <w:szCs w:val="24"/>
        </w:rPr>
        <w:t>Metni</w:t>
      </w:r>
      <w:proofErr w:type="spellEnd"/>
      <w:r w:rsidR="0001141F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41F" w:rsidRPr="0009360E">
        <w:rPr>
          <w:rFonts w:ascii="Times New Roman" w:hAnsi="Times New Roman" w:cs="Times New Roman"/>
          <w:sz w:val="24"/>
          <w:szCs w:val="24"/>
        </w:rPr>
        <w:t>okuduktan</w:t>
      </w:r>
      <w:proofErr w:type="spellEnd"/>
      <w:r w:rsidR="0001141F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41F" w:rsidRPr="0009360E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="0001141F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41F" w:rsidRPr="0009360E">
        <w:rPr>
          <w:rFonts w:ascii="Times New Roman" w:hAnsi="Times New Roman" w:cs="Times New Roman"/>
          <w:sz w:val="24"/>
          <w:szCs w:val="24"/>
        </w:rPr>
        <w:t>lütfen</w:t>
      </w:r>
      <w:proofErr w:type="spellEnd"/>
      <w:r w:rsidR="0001141F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41F" w:rsidRPr="0009360E">
        <w:rPr>
          <w:rFonts w:ascii="Times New Roman" w:hAnsi="Times New Roman" w:cs="Times New Roman"/>
          <w:sz w:val="24"/>
          <w:szCs w:val="24"/>
        </w:rPr>
        <w:t>kendi</w:t>
      </w:r>
      <w:proofErr w:type="spellEnd"/>
      <w:r w:rsidR="0001141F" w:rsidRPr="0009360E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01141F" w:rsidRPr="0009360E">
        <w:rPr>
          <w:rFonts w:ascii="Times New Roman" w:hAnsi="Times New Roman" w:cs="Times New Roman"/>
          <w:sz w:val="24"/>
          <w:szCs w:val="24"/>
        </w:rPr>
        <w:t>yazınız</w:t>
      </w:r>
      <w:proofErr w:type="spellEnd"/>
      <w:r w:rsidR="0001141F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41F" w:rsidRPr="0009360E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01141F" w:rsidRPr="0009360E">
        <w:rPr>
          <w:rFonts w:ascii="Times New Roman" w:hAnsi="Times New Roman" w:cs="Times New Roman"/>
          <w:sz w:val="24"/>
          <w:szCs w:val="24"/>
        </w:rPr>
        <w:t xml:space="preserve"> “OKUDUM, ANLADIM” </w:t>
      </w:r>
      <w:proofErr w:type="spellStart"/>
      <w:r w:rsidR="0001141F" w:rsidRPr="0009360E">
        <w:rPr>
          <w:rFonts w:ascii="Times New Roman" w:hAnsi="Times New Roman" w:cs="Times New Roman"/>
          <w:sz w:val="24"/>
          <w:szCs w:val="24"/>
        </w:rPr>
        <w:t>yazarak</w:t>
      </w:r>
      <w:proofErr w:type="spellEnd"/>
      <w:r w:rsidR="0001141F" w:rsidRPr="0009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41F" w:rsidRPr="0009360E">
        <w:rPr>
          <w:rFonts w:ascii="Times New Roman" w:hAnsi="Times New Roman" w:cs="Times New Roman"/>
          <w:sz w:val="24"/>
          <w:szCs w:val="24"/>
        </w:rPr>
        <w:t>imzalayınız</w:t>
      </w:r>
      <w:proofErr w:type="spellEnd"/>
      <w:r w:rsidR="0001141F" w:rsidRPr="0009360E">
        <w:rPr>
          <w:rFonts w:ascii="Times New Roman" w:hAnsi="Times New Roman" w:cs="Times New Roman"/>
          <w:sz w:val="24"/>
          <w:szCs w:val="24"/>
        </w:rPr>
        <w:t>.)</w:t>
      </w:r>
    </w:p>
    <w:p w:rsidR="0001141F" w:rsidRPr="0009360E" w:rsidRDefault="00EA5126" w:rsidP="0001141F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C72EE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01141F" w:rsidRDefault="0001141F" w:rsidP="0001141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360E">
        <w:rPr>
          <w:rFonts w:ascii="Times New Roman" w:hAnsi="Times New Roman" w:cs="Times New Roman"/>
          <w:b/>
          <w:sz w:val="24"/>
          <w:szCs w:val="24"/>
        </w:rPr>
        <w:t>Müşteri</w:t>
      </w:r>
      <w:proofErr w:type="spellEnd"/>
      <w:r w:rsidRPr="000936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60E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09360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09360E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093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B5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007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60E">
        <w:rPr>
          <w:rFonts w:ascii="Times New Roman" w:hAnsi="Times New Roman" w:cs="Times New Roman"/>
          <w:b/>
          <w:sz w:val="24"/>
          <w:szCs w:val="24"/>
        </w:rPr>
        <w:t>:…</w:t>
      </w:r>
      <w:proofErr w:type="gramEnd"/>
      <w:r w:rsidRPr="0009360E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="00007B5E">
        <w:rPr>
          <w:rFonts w:ascii="Times New Roman" w:hAnsi="Times New Roman" w:cs="Times New Roman"/>
          <w:b/>
          <w:sz w:val="24"/>
          <w:szCs w:val="24"/>
        </w:rPr>
        <w:t>…………….</w:t>
      </w:r>
      <w:r w:rsidRPr="0009360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F0E8C">
        <w:rPr>
          <w:rFonts w:ascii="Times New Roman" w:hAnsi="Times New Roman" w:cs="Times New Roman"/>
          <w:b/>
          <w:sz w:val="24"/>
          <w:szCs w:val="24"/>
        </w:rPr>
        <w:t>İMZA:</w:t>
      </w:r>
    </w:p>
    <w:p w:rsidR="002F0E8C" w:rsidRPr="0009360E" w:rsidRDefault="002F0E8C" w:rsidP="0001141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TARİH:</w:t>
      </w:r>
      <w:r w:rsidR="00A7187D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A7187D">
        <w:rPr>
          <w:rFonts w:ascii="Times New Roman" w:hAnsi="Times New Roman" w:cs="Times New Roman"/>
          <w:b/>
          <w:sz w:val="24"/>
          <w:szCs w:val="24"/>
        </w:rPr>
        <w:t xml:space="preserve">…. / ……. / …… </w:t>
      </w:r>
    </w:p>
    <w:sectPr w:rsidR="002F0E8C" w:rsidRPr="0009360E" w:rsidSect="00B659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CE"/>
    <w:rsid w:val="00007B5E"/>
    <w:rsid w:val="0001141F"/>
    <w:rsid w:val="00014737"/>
    <w:rsid w:val="00044863"/>
    <w:rsid w:val="0004503C"/>
    <w:rsid w:val="000764DC"/>
    <w:rsid w:val="00091374"/>
    <w:rsid w:val="0009360E"/>
    <w:rsid w:val="000C3AB3"/>
    <w:rsid w:val="00153AEE"/>
    <w:rsid w:val="00195264"/>
    <w:rsid w:val="001B488F"/>
    <w:rsid w:val="001C450D"/>
    <w:rsid w:val="001F082E"/>
    <w:rsid w:val="00205268"/>
    <w:rsid w:val="00276AF0"/>
    <w:rsid w:val="002C00E4"/>
    <w:rsid w:val="002F0E8C"/>
    <w:rsid w:val="003161CD"/>
    <w:rsid w:val="00354CAF"/>
    <w:rsid w:val="00486995"/>
    <w:rsid w:val="0050451B"/>
    <w:rsid w:val="00521909"/>
    <w:rsid w:val="0053037B"/>
    <w:rsid w:val="005B666B"/>
    <w:rsid w:val="005E41B2"/>
    <w:rsid w:val="006314C8"/>
    <w:rsid w:val="00644B93"/>
    <w:rsid w:val="006653D7"/>
    <w:rsid w:val="00692D45"/>
    <w:rsid w:val="006A2302"/>
    <w:rsid w:val="006A75B0"/>
    <w:rsid w:val="006B27FB"/>
    <w:rsid w:val="00722D76"/>
    <w:rsid w:val="00763931"/>
    <w:rsid w:val="00787AA6"/>
    <w:rsid w:val="007933F3"/>
    <w:rsid w:val="007C1577"/>
    <w:rsid w:val="007C18FC"/>
    <w:rsid w:val="007E4556"/>
    <w:rsid w:val="00832309"/>
    <w:rsid w:val="008A21ED"/>
    <w:rsid w:val="008C5001"/>
    <w:rsid w:val="008D04A5"/>
    <w:rsid w:val="008D215D"/>
    <w:rsid w:val="009C241D"/>
    <w:rsid w:val="009C57E5"/>
    <w:rsid w:val="009D56FD"/>
    <w:rsid w:val="00A07AE4"/>
    <w:rsid w:val="00A7187D"/>
    <w:rsid w:val="00A72CF9"/>
    <w:rsid w:val="00B65960"/>
    <w:rsid w:val="00BC768E"/>
    <w:rsid w:val="00C37B3E"/>
    <w:rsid w:val="00C72EE5"/>
    <w:rsid w:val="00C73C32"/>
    <w:rsid w:val="00D07980"/>
    <w:rsid w:val="00D432BF"/>
    <w:rsid w:val="00D44ED7"/>
    <w:rsid w:val="00D7158D"/>
    <w:rsid w:val="00DA7611"/>
    <w:rsid w:val="00DC3A29"/>
    <w:rsid w:val="00E131A5"/>
    <w:rsid w:val="00E35304"/>
    <w:rsid w:val="00EA5126"/>
    <w:rsid w:val="00EA6C42"/>
    <w:rsid w:val="00EF756B"/>
    <w:rsid w:val="00F33F38"/>
    <w:rsid w:val="00F73DC1"/>
    <w:rsid w:val="00F934CE"/>
    <w:rsid w:val="00FA5B1A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086B"/>
  <w15:chartTrackingRefBased/>
  <w15:docId w15:val="{0D17208D-DAC1-47D2-9304-5C1ECB70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8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pk.gov.tr" TargetMode="External"/><Relationship Id="rId5" Type="http://schemas.openxmlformats.org/officeDocument/2006/relationships/hyperlink" Target="http://www.borsaistanbu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85AE-6773-4FE6-AF2F-C64A3A04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HACIOGLU</dc:creator>
  <cp:keywords/>
  <dc:description/>
  <cp:lastModifiedBy>SINAN HACIOGLU</cp:lastModifiedBy>
  <cp:revision>77</cp:revision>
  <dcterms:created xsi:type="dcterms:W3CDTF">2020-11-15T14:08:00Z</dcterms:created>
  <dcterms:modified xsi:type="dcterms:W3CDTF">2020-11-15T18:04:00Z</dcterms:modified>
</cp:coreProperties>
</file>